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545" w:rsidRPr="00933895" w:rsidRDefault="00D22545" w:rsidP="00D22545">
      <w:pPr>
        <w:jc w:val="center"/>
        <w:rPr>
          <w:rFonts w:ascii="Verdana" w:hAnsi="Verdana"/>
          <w:sz w:val="20"/>
          <w:szCs w:val="20"/>
        </w:rPr>
      </w:pPr>
      <w:r w:rsidRPr="00933895">
        <w:rPr>
          <w:rFonts w:ascii="Verdana" w:hAnsi="Verdana"/>
          <w:sz w:val="20"/>
          <w:szCs w:val="20"/>
        </w:rPr>
        <w:t>Fo</w:t>
      </w:r>
      <w:r>
        <w:rPr>
          <w:rFonts w:ascii="Verdana" w:hAnsi="Verdana"/>
          <w:sz w:val="20"/>
          <w:szCs w:val="20"/>
        </w:rPr>
        <w:t>rdbank Residents Association – Website and Logo</w:t>
      </w:r>
      <w:r w:rsidRPr="00933895">
        <w:rPr>
          <w:rFonts w:ascii="Verdana" w:hAnsi="Verdana"/>
          <w:sz w:val="20"/>
          <w:szCs w:val="20"/>
        </w:rPr>
        <w:t xml:space="preserve"> </w:t>
      </w:r>
      <w:r>
        <w:rPr>
          <w:rFonts w:ascii="Verdana" w:hAnsi="Verdana"/>
          <w:sz w:val="20"/>
          <w:szCs w:val="20"/>
        </w:rPr>
        <w:t>M</w:t>
      </w:r>
      <w:r w:rsidRPr="00933895">
        <w:rPr>
          <w:rFonts w:ascii="Verdana" w:hAnsi="Verdana"/>
          <w:sz w:val="20"/>
          <w:szCs w:val="20"/>
        </w:rPr>
        <w:t>eeting</w:t>
      </w:r>
    </w:p>
    <w:p w:rsidR="00D22545" w:rsidRPr="00933895" w:rsidRDefault="00D22545" w:rsidP="00D22545">
      <w:pPr>
        <w:jc w:val="center"/>
        <w:rPr>
          <w:rFonts w:ascii="Verdana" w:hAnsi="Verdana"/>
          <w:b/>
          <w:sz w:val="20"/>
          <w:szCs w:val="20"/>
        </w:rPr>
      </w:pPr>
      <w:r>
        <w:rPr>
          <w:rFonts w:ascii="Verdana" w:hAnsi="Verdana"/>
          <w:b/>
          <w:sz w:val="20"/>
          <w:szCs w:val="20"/>
        </w:rPr>
        <w:t>24</w:t>
      </w:r>
      <w:r w:rsidRPr="00D22545">
        <w:rPr>
          <w:rFonts w:ascii="Verdana" w:hAnsi="Verdana"/>
          <w:b/>
          <w:sz w:val="20"/>
          <w:szCs w:val="20"/>
          <w:vertAlign w:val="superscript"/>
        </w:rPr>
        <w:t>th</w:t>
      </w:r>
      <w:r>
        <w:rPr>
          <w:rFonts w:ascii="Verdana" w:hAnsi="Verdana"/>
          <w:b/>
          <w:sz w:val="20"/>
          <w:szCs w:val="20"/>
        </w:rPr>
        <w:t xml:space="preserve"> April</w:t>
      </w:r>
      <w:r w:rsidRPr="00933895">
        <w:rPr>
          <w:rFonts w:ascii="Verdana" w:hAnsi="Verdana"/>
          <w:b/>
          <w:sz w:val="20"/>
          <w:szCs w:val="20"/>
        </w:rPr>
        <w:t xml:space="preserve"> 2014</w:t>
      </w:r>
    </w:p>
    <w:p w:rsidR="00D22545" w:rsidRPr="00933895" w:rsidRDefault="00D22545" w:rsidP="00D22545">
      <w:pPr>
        <w:jc w:val="center"/>
        <w:rPr>
          <w:rFonts w:ascii="Verdana" w:hAnsi="Verdana"/>
          <w:b/>
          <w:sz w:val="20"/>
          <w:szCs w:val="20"/>
        </w:rPr>
      </w:pPr>
      <w:r>
        <w:rPr>
          <w:rFonts w:ascii="Verdana" w:hAnsi="Verdana"/>
          <w:b/>
          <w:sz w:val="20"/>
          <w:szCs w:val="20"/>
        </w:rPr>
        <w:t>62 Ford Lane 7.15pm</w:t>
      </w:r>
    </w:p>
    <w:p w:rsidR="00D22545" w:rsidRDefault="00D22545" w:rsidP="00D22545">
      <w:pPr>
        <w:spacing w:after="0"/>
        <w:rPr>
          <w:rFonts w:ascii="Verdana" w:hAnsi="Verdana"/>
          <w:b/>
          <w:sz w:val="20"/>
          <w:szCs w:val="20"/>
        </w:rPr>
      </w:pPr>
      <w:r w:rsidRPr="00933895">
        <w:rPr>
          <w:rFonts w:ascii="Verdana" w:hAnsi="Verdana"/>
          <w:b/>
          <w:sz w:val="20"/>
          <w:szCs w:val="20"/>
        </w:rPr>
        <w:t>Present:</w:t>
      </w:r>
    </w:p>
    <w:p w:rsidR="00D22545" w:rsidRDefault="00D22545" w:rsidP="00D22545">
      <w:pPr>
        <w:spacing w:after="0"/>
        <w:rPr>
          <w:rFonts w:ascii="Verdana" w:hAnsi="Verdana"/>
          <w:sz w:val="20"/>
          <w:szCs w:val="20"/>
        </w:rPr>
      </w:pPr>
      <w:r w:rsidRPr="00933895">
        <w:rPr>
          <w:rFonts w:ascii="Verdana" w:hAnsi="Verdana"/>
          <w:b/>
          <w:sz w:val="20"/>
          <w:szCs w:val="20"/>
        </w:rPr>
        <w:t>Ford Lane:</w:t>
      </w:r>
      <w:r>
        <w:rPr>
          <w:rFonts w:ascii="Verdana" w:hAnsi="Verdana"/>
          <w:sz w:val="20"/>
          <w:szCs w:val="20"/>
        </w:rPr>
        <w:t xml:space="preserve"> Rachel Woods (46), </w:t>
      </w:r>
      <w:r w:rsidRPr="00933895">
        <w:rPr>
          <w:rFonts w:ascii="Verdana" w:hAnsi="Verdana"/>
          <w:sz w:val="20"/>
          <w:szCs w:val="20"/>
        </w:rPr>
        <w:t>Tony Butterworth (62</w:t>
      </w:r>
      <w:r>
        <w:rPr>
          <w:rFonts w:ascii="Verdana" w:hAnsi="Verdana"/>
          <w:sz w:val="20"/>
          <w:szCs w:val="20"/>
        </w:rPr>
        <w:t>).</w:t>
      </w:r>
    </w:p>
    <w:p w:rsidR="00D22545" w:rsidRDefault="00D22545" w:rsidP="00D22545">
      <w:pPr>
        <w:spacing w:after="0"/>
        <w:rPr>
          <w:rFonts w:ascii="Verdana" w:hAnsi="Verdana"/>
          <w:sz w:val="20"/>
          <w:szCs w:val="20"/>
        </w:rPr>
      </w:pPr>
      <w:r w:rsidRPr="00933895">
        <w:rPr>
          <w:rFonts w:ascii="Verdana" w:hAnsi="Verdana"/>
          <w:b/>
          <w:sz w:val="20"/>
          <w:szCs w:val="20"/>
        </w:rPr>
        <w:t>Dene Road:</w:t>
      </w:r>
      <w:r w:rsidRPr="00933895">
        <w:rPr>
          <w:rFonts w:ascii="Verdana" w:hAnsi="Verdana"/>
          <w:sz w:val="20"/>
          <w:szCs w:val="20"/>
        </w:rPr>
        <w:t xml:space="preserve"> </w:t>
      </w:r>
      <w:r>
        <w:rPr>
          <w:rFonts w:ascii="Verdana" w:hAnsi="Verdana"/>
          <w:sz w:val="20"/>
          <w:szCs w:val="20"/>
        </w:rPr>
        <w:t>Roger Platford (59), Shaun (81)</w:t>
      </w:r>
    </w:p>
    <w:p w:rsidR="00D22545" w:rsidRDefault="00D22545" w:rsidP="00D22545">
      <w:pPr>
        <w:spacing w:after="0"/>
        <w:rPr>
          <w:rFonts w:ascii="Verdana" w:hAnsi="Verdana"/>
          <w:sz w:val="20"/>
          <w:szCs w:val="20"/>
        </w:rPr>
      </w:pPr>
    </w:p>
    <w:p w:rsidR="00D22545" w:rsidRDefault="00D22545" w:rsidP="00D22545">
      <w:pPr>
        <w:pStyle w:val="ListParagraph"/>
        <w:numPr>
          <w:ilvl w:val="0"/>
          <w:numId w:val="1"/>
        </w:numPr>
        <w:spacing w:after="0"/>
        <w:rPr>
          <w:rFonts w:ascii="Verdana" w:hAnsi="Verdana"/>
          <w:sz w:val="20"/>
          <w:szCs w:val="20"/>
        </w:rPr>
      </w:pPr>
      <w:r>
        <w:rPr>
          <w:rFonts w:ascii="Verdana" w:hAnsi="Verdana"/>
          <w:sz w:val="20"/>
          <w:szCs w:val="20"/>
        </w:rPr>
        <w:t>Welcome.</w:t>
      </w:r>
    </w:p>
    <w:p w:rsidR="00D22545" w:rsidRDefault="00D22545" w:rsidP="00D22545">
      <w:pPr>
        <w:spacing w:after="0"/>
        <w:rPr>
          <w:rFonts w:ascii="Verdana" w:hAnsi="Verdana"/>
          <w:sz w:val="20"/>
          <w:szCs w:val="20"/>
        </w:rPr>
      </w:pPr>
      <w:r>
        <w:rPr>
          <w:rFonts w:ascii="Verdana" w:hAnsi="Verdana"/>
          <w:sz w:val="20"/>
          <w:szCs w:val="20"/>
        </w:rPr>
        <w:t>TB thanked Roger and Shaun for attending the meeting and set out that the RA needed help in maintaining the website which had been created by Tom Butterworth, but needed to move from the basic site to a more comprehensive model. The RA Committee had also voted on their choice of the logo from the range of designs sent by Shaun.</w:t>
      </w:r>
    </w:p>
    <w:p w:rsidR="00D22545" w:rsidRDefault="00D22545" w:rsidP="00D22545">
      <w:pPr>
        <w:spacing w:after="0"/>
        <w:rPr>
          <w:rFonts w:ascii="Verdana" w:hAnsi="Verdana"/>
          <w:sz w:val="20"/>
          <w:szCs w:val="20"/>
        </w:rPr>
      </w:pPr>
    </w:p>
    <w:p w:rsidR="00D22545" w:rsidRDefault="00D22545" w:rsidP="00D22545">
      <w:pPr>
        <w:pStyle w:val="ListParagraph"/>
        <w:numPr>
          <w:ilvl w:val="0"/>
          <w:numId w:val="1"/>
        </w:numPr>
        <w:spacing w:after="0"/>
        <w:rPr>
          <w:rFonts w:ascii="Verdana" w:hAnsi="Verdana"/>
          <w:sz w:val="20"/>
          <w:szCs w:val="20"/>
        </w:rPr>
      </w:pPr>
      <w:r>
        <w:rPr>
          <w:rFonts w:ascii="Verdana" w:hAnsi="Verdana"/>
          <w:sz w:val="20"/>
          <w:szCs w:val="20"/>
        </w:rPr>
        <w:t>Logo.</w:t>
      </w:r>
    </w:p>
    <w:p w:rsidR="00D22545" w:rsidRDefault="00D22545" w:rsidP="00D22545">
      <w:pPr>
        <w:spacing w:after="0"/>
        <w:rPr>
          <w:rFonts w:ascii="Verdana" w:hAnsi="Verdana"/>
          <w:sz w:val="20"/>
          <w:szCs w:val="20"/>
        </w:rPr>
      </w:pPr>
      <w:r>
        <w:rPr>
          <w:rFonts w:ascii="Verdana" w:hAnsi="Verdana"/>
          <w:sz w:val="20"/>
          <w:szCs w:val="20"/>
        </w:rPr>
        <w:t>This was agreed to be this one:</w:t>
      </w:r>
    </w:p>
    <w:p w:rsidR="00D22545" w:rsidRPr="00D22545" w:rsidRDefault="00D22545" w:rsidP="00D22545">
      <w:pPr>
        <w:spacing w:after="0"/>
        <w:rPr>
          <w:rFonts w:ascii="Verdana" w:hAnsi="Verdana"/>
          <w:sz w:val="20"/>
          <w:szCs w:val="20"/>
        </w:rPr>
      </w:pPr>
    </w:p>
    <w:p w:rsidR="00D73497" w:rsidRDefault="00D22545" w:rsidP="00D22545">
      <w:r>
        <w:rPr>
          <w:noProof/>
          <w:lang w:eastAsia="en-GB"/>
        </w:rPr>
        <w:drawing>
          <wp:inline distT="0" distB="0" distL="0" distR="0">
            <wp:extent cx="2857500" cy="1819275"/>
            <wp:effectExtent l="0" t="0" r="0" b="9525"/>
            <wp:docPr id="1" name="Picture 1" descr="C:\Users\Rachel\Documents\Ford Bank RA\FordbankLogoF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Documents\Ford Bank RA\FordbankLogoFN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819275"/>
                    </a:xfrm>
                    <a:prstGeom prst="rect">
                      <a:avLst/>
                    </a:prstGeom>
                    <a:noFill/>
                    <a:ln>
                      <a:noFill/>
                    </a:ln>
                  </pic:spPr>
                </pic:pic>
              </a:graphicData>
            </a:graphic>
          </wp:inline>
        </w:drawing>
      </w:r>
    </w:p>
    <w:p w:rsidR="00D22545" w:rsidRDefault="00D22545" w:rsidP="00231B17">
      <w:pPr>
        <w:pStyle w:val="ListParagraph"/>
        <w:numPr>
          <w:ilvl w:val="0"/>
          <w:numId w:val="1"/>
        </w:numPr>
        <w:spacing w:after="0"/>
      </w:pPr>
      <w:r>
        <w:t>Website.</w:t>
      </w:r>
    </w:p>
    <w:p w:rsidR="00D22545" w:rsidRDefault="00D22545" w:rsidP="00231B17">
      <w:pPr>
        <w:spacing w:after="0"/>
      </w:pPr>
      <w:r>
        <w:t>Tom Butterworth had designed the website using wordpress and is still happy to continue to host it.</w:t>
      </w:r>
      <w:r w:rsidR="00231B17">
        <w:t xml:space="preserve"> TB gave Shaun all the relevant passwords and log in details. </w:t>
      </w:r>
      <w:r>
        <w:t xml:space="preserve"> Shaun stated this was the best format to use</w:t>
      </w:r>
      <w:r w:rsidR="00231B17">
        <w:t xml:space="preserve"> and he is willing to spend some time developing the website for the RA. He estimated this would take him a week. He suggested that RA members could be given a log in each and they can post events/messages/etc and this could come via the gatekeeper for the website (who?). He suggested 2/3 members would have editor rights. Shaun said he would like to revamp the website using some photographs of the estate.  He also said the website could host local, subtle advertising. Shaun is willing to provide his time and services for </w:t>
      </w:r>
      <w:r w:rsidR="009009A7">
        <w:t>a small fee</w:t>
      </w:r>
      <w:bookmarkStart w:id="0" w:name="_GoBack"/>
      <w:bookmarkEnd w:id="0"/>
      <w:r w:rsidR="00231B17">
        <w:t xml:space="preserve">, after his initial free input. End of May was agreed to be timeline for the website to be completed.  </w:t>
      </w:r>
    </w:p>
    <w:p w:rsidR="00231B17" w:rsidRDefault="00231B17" w:rsidP="00231B17">
      <w:pPr>
        <w:spacing w:after="0"/>
      </w:pPr>
    </w:p>
    <w:p w:rsidR="00231B17" w:rsidRDefault="00231B17" w:rsidP="00231B17">
      <w:pPr>
        <w:spacing w:after="0"/>
      </w:pPr>
      <w:r>
        <w:t xml:space="preserve">Meeting closed at 8pm. </w:t>
      </w:r>
    </w:p>
    <w:p w:rsidR="00D22545" w:rsidRPr="00D22545" w:rsidRDefault="00D22545" w:rsidP="00D22545"/>
    <w:sectPr w:rsidR="00D22545" w:rsidRPr="00D22545" w:rsidSect="00D22545">
      <w:pgSz w:w="11906" w:h="16838"/>
      <w:pgMar w:top="340" w:right="567" w:bottom="3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D4ABA"/>
    <w:multiLevelType w:val="hybridMultilevel"/>
    <w:tmpl w:val="C94E3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545"/>
    <w:rsid w:val="00231B17"/>
    <w:rsid w:val="00881AE6"/>
    <w:rsid w:val="009009A7"/>
    <w:rsid w:val="00D152B0"/>
    <w:rsid w:val="00D22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545"/>
    <w:pPr>
      <w:ind w:left="720"/>
      <w:contextualSpacing/>
    </w:pPr>
  </w:style>
  <w:style w:type="paragraph" w:styleId="BalloonText">
    <w:name w:val="Balloon Text"/>
    <w:basedOn w:val="Normal"/>
    <w:link w:val="BalloonTextChar"/>
    <w:uiPriority w:val="99"/>
    <w:semiHidden/>
    <w:unhideWhenUsed/>
    <w:rsid w:val="00D22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5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545"/>
    <w:pPr>
      <w:ind w:left="720"/>
      <w:contextualSpacing/>
    </w:pPr>
  </w:style>
  <w:style w:type="paragraph" w:styleId="BalloonText">
    <w:name w:val="Balloon Text"/>
    <w:basedOn w:val="Normal"/>
    <w:link w:val="BalloonTextChar"/>
    <w:uiPriority w:val="99"/>
    <w:semiHidden/>
    <w:unhideWhenUsed/>
    <w:rsid w:val="00D22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5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3</cp:revision>
  <dcterms:created xsi:type="dcterms:W3CDTF">2014-04-27T08:38:00Z</dcterms:created>
  <dcterms:modified xsi:type="dcterms:W3CDTF">2014-06-28T09:01:00Z</dcterms:modified>
</cp:coreProperties>
</file>